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860F61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Helen’s </w:t>
      </w:r>
      <w:r w:rsidR="007357B6">
        <w:rPr>
          <w:rFonts w:ascii="Helvetica" w:hAnsi="Helvetica"/>
          <w:u w:val="single"/>
          <w:lang w:val="en-GB"/>
        </w:rPr>
        <w:t xml:space="preserve">Quick </w:t>
      </w:r>
      <w:r>
        <w:rPr>
          <w:rFonts w:ascii="Helvetica" w:hAnsi="Helvetica"/>
          <w:u w:val="single"/>
          <w:lang w:val="en-GB"/>
        </w:rPr>
        <w:t xml:space="preserve">Vanilla and Chocolate Cheesecake 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58588E" w:rsidRPr="006064D4" w:rsidRDefault="006064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 love making a classic baked cheesecake but it is certainly not one to attempt when you are in a hurry.  This speedy version, however, can be put together in 20 minutes</w:t>
      </w:r>
      <w:r w:rsidR="00297964">
        <w:rPr>
          <w:rFonts w:ascii="Helvetica" w:hAnsi="Helvetica"/>
          <w:lang w:val="en-GB"/>
        </w:rPr>
        <w:t>, chilled for an hour or two then ready to serve ............. and believe me, you will be applauded, everyone loves a cheesecake (and most people don’t care whether it’s baked or not!).  The drizzle on top is not essential, you can top with fruit if you prefer.  I am rather sold on melted chocolate bars (namely Caramels or Mars Bars) at the moment though, it’s like an instant glaze ...... also worth considering as a warm sauce over vanilla ice cream (I have only discovered this in the name of research of course).</w:t>
      </w: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85203E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butter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caster sugar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140g self-raising flour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baking powder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milk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eggs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desiccated coconut</w:t>
      </w:r>
    </w:p>
    <w:p w:rsidR="004839D9" w:rsidRDefault="004839D9" w:rsidP="00250AC0">
      <w:pPr>
        <w:rPr>
          <w:rFonts w:ascii="Helvetica" w:hAnsi="Helvetica"/>
          <w:lang w:val="en-GB"/>
        </w:rPr>
      </w:pP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Icing:</w:t>
      </w:r>
    </w:p>
    <w:p w:rsidR="004839D9" w:rsidRDefault="004839D9" w:rsidP="00250AC0">
      <w:pPr>
        <w:rPr>
          <w:rFonts w:ascii="Helvetica" w:hAnsi="Helvetica"/>
          <w:lang w:val="en-GB"/>
        </w:rPr>
      </w:pP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dark chocolate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25g butter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icing sugar</w:t>
      </w:r>
    </w:p>
    <w:p w:rsidR="00D01DBC" w:rsidRDefault="00D01DBC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839D9" w:rsidRDefault="00E158C1" w:rsidP="00702D0C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4839D9">
        <w:rPr>
          <w:rFonts w:ascii="Helvetica" w:hAnsi="Helvetica"/>
          <w:lang w:val="en-GB"/>
        </w:rPr>
        <w:t>Preheat the oven to 1</w:t>
      </w:r>
      <w:r w:rsidR="00D01DBC" w:rsidRPr="004839D9">
        <w:rPr>
          <w:rFonts w:ascii="Helvetica" w:hAnsi="Helvetica"/>
          <w:lang w:val="en-GB"/>
        </w:rPr>
        <w:t>8</w:t>
      </w:r>
      <w:r w:rsidR="004839D9" w:rsidRPr="004839D9">
        <w:rPr>
          <w:rFonts w:ascii="Helvetica" w:hAnsi="Helvetica"/>
          <w:lang w:val="en-GB"/>
        </w:rPr>
        <w:t>0</w:t>
      </w:r>
      <w:r w:rsidR="00D01DBC" w:rsidRPr="004839D9">
        <w:rPr>
          <w:rFonts w:ascii="Helvetica" w:hAnsi="Helvetica" w:cs="Helvetica"/>
          <w:lang w:val="en-GB"/>
        </w:rPr>
        <w:t>ºC</w:t>
      </w:r>
      <w:r w:rsidR="004839D9" w:rsidRPr="004839D9">
        <w:rPr>
          <w:rFonts w:ascii="Helvetica" w:hAnsi="Helvetica" w:cs="Helvetica"/>
          <w:lang w:val="en-GB"/>
        </w:rPr>
        <w:t>/</w:t>
      </w:r>
      <w:r w:rsidR="004839D9" w:rsidRPr="004839D9">
        <w:rPr>
          <w:rFonts w:ascii="Helvetica" w:hAnsi="Helvetica"/>
          <w:lang w:val="en-GB"/>
        </w:rPr>
        <w:t>160</w:t>
      </w:r>
      <w:r w:rsidR="004839D9" w:rsidRPr="004839D9">
        <w:rPr>
          <w:rFonts w:ascii="Helvetica" w:hAnsi="Helvetica" w:cs="Helvetica"/>
          <w:lang w:val="en-GB"/>
        </w:rPr>
        <w:t>ºC</w:t>
      </w:r>
      <w:r w:rsidR="0085203E" w:rsidRPr="004839D9">
        <w:rPr>
          <w:rFonts w:ascii="Helvetica" w:hAnsi="Helvetica" w:cs="Helvetica"/>
          <w:lang w:val="en-GB"/>
        </w:rPr>
        <w:t xml:space="preserve"> </w:t>
      </w:r>
      <w:r w:rsidRPr="004839D9">
        <w:rPr>
          <w:rFonts w:ascii="Helvetica" w:hAnsi="Helvetica" w:cs="Helvetica"/>
          <w:lang w:val="en-GB"/>
        </w:rPr>
        <w:t>fan oven</w:t>
      </w:r>
      <w:r w:rsidR="004839D9">
        <w:rPr>
          <w:rFonts w:ascii="Helvetica" w:hAnsi="Helvetica" w:cs="Helvetica"/>
          <w:lang w:val="en-GB"/>
        </w:rPr>
        <w:t>.  Butter and line a 8” square baking tin.</w:t>
      </w:r>
    </w:p>
    <w:p w:rsidR="00702D0C" w:rsidRPr="004839D9" w:rsidRDefault="00702D0C" w:rsidP="004839D9">
      <w:pPr>
        <w:pStyle w:val="ListParagraph"/>
        <w:ind w:left="360"/>
        <w:rPr>
          <w:rFonts w:ascii="Helvetica" w:hAnsi="Helvetica" w:cs="Helvetica"/>
          <w:lang w:val="en-GB"/>
        </w:rPr>
      </w:pPr>
      <w:r w:rsidRPr="004839D9">
        <w:rPr>
          <w:rFonts w:ascii="Helvetica" w:hAnsi="Helvetica" w:cs="Helvetica"/>
          <w:lang w:val="en-GB"/>
        </w:rPr>
        <w:t xml:space="preserve"> </w:t>
      </w:r>
    </w:p>
    <w:p w:rsidR="0085203E" w:rsidRDefault="004839D9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the butter and sugar until pale and creamy.  Beat in the eggs adding 1 tbsp of flour if it starts to separate.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4839D9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Sift the flour, baking powder and coconut over the creamed mixture, then fold in with the milk.  Scrape the mixture into the tin and level the top.  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4839D9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for 18-20 minutes or until the cake springs bake when pressed in the centre.  Cool in the tin.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4839D9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For the icing, gently heat the chocolate, butter and 4 tbsp of water in a pan until melted.  Cool slightly then beat in the icing sugar.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85203E" w:rsidRPr="0058588E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Remove the cake from the tin and peel away the paper.  Cut into 16 squares, dip the squares into the icing then coat with the coconut.  Leave to set on a wire rack.</w:t>
      </w:r>
    </w:p>
    <w:sectPr w:rsidR="0085203E" w:rsidRPr="0058588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250AC0"/>
    <w:rsid w:val="00255607"/>
    <w:rsid w:val="00263344"/>
    <w:rsid w:val="00297964"/>
    <w:rsid w:val="003821D9"/>
    <w:rsid w:val="003B3B00"/>
    <w:rsid w:val="00412F4F"/>
    <w:rsid w:val="00450C31"/>
    <w:rsid w:val="004839D9"/>
    <w:rsid w:val="0058588E"/>
    <w:rsid w:val="006064D4"/>
    <w:rsid w:val="006B1005"/>
    <w:rsid w:val="006F0FC0"/>
    <w:rsid w:val="00702D0C"/>
    <w:rsid w:val="007038DE"/>
    <w:rsid w:val="007357B6"/>
    <w:rsid w:val="00750AE9"/>
    <w:rsid w:val="0085203E"/>
    <w:rsid w:val="00860F61"/>
    <w:rsid w:val="00A64682"/>
    <w:rsid w:val="00A9192E"/>
    <w:rsid w:val="00B268C1"/>
    <w:rsid w:val="00BD748B"/>
    <w:rsid w:val="00CD4B21"/>
    <w:rsid w:val="00D01DBC"/>
    <w:rsid w:val="00D33D79"/>
    <w:rsid w:val="00D47AC4"/>
    <w:rsid w:val="00D711F1"/>
    <w:rsid w:val="00E158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6</cp:revision>
  <dcterms:created xsi:type="dcterms:W3CDTF">2013-02-20T12:15:00Z</dcterms:created>
  <dcterms:modified xsi:type="dcterms:W3CDTF">2013-02-20T12:40:00Z</dcterms:modified>
</cp:coreProperties>
</file>